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66A18" w14:textId="18DAE604" w:rsidR="00872CC0" w:rsidRDefault="00872CC0"/>
    <w:p w14:paraId="4DBFEEC8" w14:textId="77777777" w:rsidR="000E48A8" w:rsidRDefault="000E48A8"/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8727"/>
      </w:tblGrid>
      <w:tr w:rsidR="000E48A8" w:rsidRPr="00204312" w14:paraId="40809904" w14:textId="77777777" w:rsidTr="00DA1CED">
        <w:trPr>
          <w:trHeight w:val="193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6F30DC4E" w14:textId="0DBD2B15" w:rsidR="000E48A8" w:rsidRPr="00204312" w:rsidRDefault="000E48A8" w:rsidP="00DA1CED">
            <w:pPr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8"/>
              </w:rPr>
            </w:pP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開會通知</w:t>
            </w:r>
            <w:r w:rsidR="00F57532"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單</w:t>
            </w:r>
          </w:p>
        </w:tc>
      </w:tr>
      <w:tr w:rsidR="000E48A8" w:rsidRPr="001E5B1F" w14:paraId="2C69E65E" w14:textId="77777777" w:rsidTr="00DA1CED">
        <w:trPr>
          <w:trHeight w:val="178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207B11E3" w14:textId="0B86AFB2" w:rsidR="000E48A8" w:rsidRPr="001E5B1F" w:rsidRDefault="001E5B1F" w:rsidP="00DA1CED">
            <w:pPr>
              <w:jc w:val="center"/>
              <w:rPr>
                <w:rFonts w:ascii="華康香港標準宋體" w:eastAsia="華康香港標準宋體" w:hAnsi="華康香港標準宋體" w:cs="華康香港標準宋體"/>
                <w:sz w:val="28"/>
              </w:rPr>
            </w:pPr>
            <w:r w:rsidRPr="001E5B1F">
              <w:rPr>
                <w:rFonts w:ascii="華康香港標準宋體" w:eastAsia="華康香港標準宋體" w:hAnsi="華康香港標準宋體" w:cs="華康香港標準宋體" w:hint="eastAsia"/>
                <w:sz w:val="28"/>
              </w:rPr>
              <w:t>108學年度第</w:t>
            </w:r>
            <w:r w:rsidR="0049493D">
              <w:rPr>
                <w:rFonts w:ascii="華康香港標準宋體" w:eastAsia="華康香港標準宋體" w:hAnsi="華康香港標準宋體" w:cs="華康香港標準宋體" w:hint="eastAsia"/>
                <w:sz w:val="28"/>
              </w:rPr>
              <w:t>1</w:t>
            </w:r>
            <w:r w:rsidRPr="001E5B1F">
              <w:rPr>
                <w:rFonts w:ascii="華康香港標準宋體" w:eastAsia="華康香港標準宋體" w:hAnsi="華康香港標準宋體" w:cs="華康香港標準宋體" w:hint="eastAsia"/>
                <w:sz w:val="28"/>
              </w:rPr>
              <w:t>學期第</w:t>
            </w:r>
            <w:r w:rsidR="0049493D">
              <w:rPr>
                <w:rFonts w:ascii="華康香港標準宋體" w:eastAsia="華康香港標準宋體" w:hAnsi="華康香港標準宋體" w:cs="華康香港標準宋體" w:hint="eastAsia"/>
                <w:sz w:val="28"/>
              </w:rPr>
              <w:t>2</w:t>
            </w:r>
            <w:r w:rsidRPr="001E5B1F">
              <w:rPr>
                <w:rFonts w:ascii="華康香港標準宋體" w:eastAsia="華康香港標準宋體" w:hAnsi="華康香港標準宋體" w:cs="華康香港標準宋體" w:hint="eastAsia"/>
                <w:sz w:val="28"/>
              </w:rPr>
              <w:t>次體育班暨體育發展委員會</w:t>
            </w:r>
          </w:p>
        </w:tc>
      </w:tr>
      <w:tr w:rsidR="000E48A8" w:rsidRPr="00204312" w14:paraId="2C67F029" w14:textId="77777777" w:rsidTr="00DA1CED">
        <w:trPr>
          <w:trHeight w:val="110"/>
        </w:trPr>
        <w:tc>
          <w:tcPr>
            <w:tcW w:w="912" w:type="dxa"/>
            <w:shd w:val="clear" w:color="auto" w:fill="auto"/>
            <w:vAlign w:val="center"/>
          </w:tcPr>
          <w:p w14:paraId="75B760C3" w14:textId="702FBD1E" w:rsidR="000E48A8" w:rsidRPr="00204312" w:rsidRDefault="000E48A8" w:rsidP="000E48A8">
            <w:pPr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204312">
              <w:rPr>
                <w:rFonts w:ascii="華康香港標準宋體" w:eastAsia="華康香港標準宋體" w:hAnsi="華康香港標準宋體" w:cs="華康香港標準宋體" w:hint="eastAsia"/>
              </w:rPr>
              <w:t>日期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17081706" w14:textId="1128D33C" w:rsidR="000E48A8" w:rsidRPr="00204312" w:rsidRDefault="000E48A8" w:rsidP="00DA1CED">
            <w:pPr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8"/>
              </w:rPr>
            </w:pP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10</w:t>
            </w:r>
            <w:r w:rsidR="0049493D">
              <w:rPr>
                <w:rFonts w:ascii="華康香港標準宋體" w:eastAsia="華康香港標準宋體" w:hAnsi="華康香港標準宋體" w:cs="華康香港標準宋體"/>
                <w:sz w:val="28"/>
                <w:szCs w:val="28"/>
              </w:rPr>
              <w:t>9</w:t>
            </w: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年</w:t>
            </w:r>
            <w:r w:rsidR="0049493D">
              <w:rPr>
                <w:rFonts w:ascii="華康香港標準宋體" w:eastAsia="華康香港標準宋體" w:hAnsi="華康香港標準宋體" w:cs="華康香港標準宋體"/>
                <w:sz w:val="28"/>
                <w:szCs w:val="28"/>
              </w:rPr>
              <w:t>1</w:t>
            </w: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月</w:t>
            </w:r>
            <w:r w:rsidR="0049493D">
              <w:rPr>
                <w:rFonts w:ascii="華康香港標準宋體" w:eastAsia="華康香港標準宋體" w:hAnsi="華康香港標準宋體" w:cs="華康香港標準宋體"/>
                <w:sz w:val="28"/>
                <w:szCs w:val="28"/>
              </w:rPr>
              <w:t>6</w:t>
            </w: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日 (星期</w:t>
            </w:r>
            <w:r w:rsidR="0049493D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一</w:t>
            </w: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)</w:t>
            </w:r>
          </w:p>
        </w:tc>
      </w:tr>
      <w:tr w:rsidR="000E48A8" w:rsidRPr="00204312" w14:paraId="2BED76B8" w14:textId="77777777" w:rsidTr="00DA1CED">
        <w:trPr>
          <w:trHeight w:val="95"/>
        </w:trPr>
        <w:tc>
          <w:tcPr>
            <w:tcW w:w="912" w:type="dxa"/>
            <w:shd w:val="clear" w:color="auto" w:fill="auto"/>
            <w:vAlign w:val="center"/>
          </w:tcPr>
          <w:p w14:paraId="2A752A77" w14:textId="60C5D9B4" w:rsidR="000E48A8" w:rsidRPr="00204312" w:rsidRDefault="000E48A8" w:rsidP="000E48A8">
            <w:pPr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204312">
              <w:rPr>
                <w:rFonts w:ascii="華康香港標準宋體" w:eastAsia="華康香港標準宋體" w:hAnsi="華康香港標準宋體" w:cs="華康香港標準宋體" w:hint="eastAsia"/>
              </w:rPr>
              <w:t>時間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6BEADB57" w14:textId="475F6D25" w:rsidR="000E48A8" w:rsidRPr="00204312" w:rsidRDefault="0049493D" w:rsidP="00DA1CED">
            <w:pPr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8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上</w:t>
            </w:r>
            <w:r w:rsidR="000E48A8"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午</w:t>
            </w:r>
            <w:r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9</w:t>
            </w:r>
            <w:r w:rsidR="000E48A8"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時10分</w:t>
            </w:r>
          </w:p>
        </w:tc>
      </w:tr>
      <w:tr w:rsidR="000E48A8" w:rsidRPr="00204312" w14:paraId="1B2D6363" w14:textId="77777777" w:rsidTr="00DA1CED">
        <w:trPr>
          <w:trHeight w:val="32"/>
        </w:trPr>
        <w:tc>
          <w:tcPr>
            <w:tcW w:w="912" w:type="dxa"/>
            <w:shd w:val="clear" w:color="auto" w:fill="auto"/>
            <w:vAlign w:val="center"/>
          </w:tcPr>
          <w:p w14:paraId="4FF029B7" w14:textId="77777777" w:rsidR="000E48A8" w:rsidRPr="00204312" w:rsidRDefault="000E48A8" w:rsidP="000E48A8">
            <w:pPr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204312">
              <w:rPr>
                <w:rFonts w:ascii="華康香港標準宋體" w:eastAsia="華康香港標準宋體" w:hAnsi="華康香港標準宋體" w:cs="華康香港標準宋體" w:hint="eastAsia"/>
              </w:rPr>
              <w:t>研習地點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4B7D2626" w14:textId="77777777" w:rsidR="000E48A8" w:rsidRPr="00204312" w:rsidRDefault="000E48A8" w:rsidP="00DA1CED">
            <w:pPr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8"/>
              </w:rPr>
            </w:pP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三樓校史室</w:t>
            </w:r>
          </w:p>
        </w:tc>
      </w:tr>
      <w:tr w:rsidR="000E48A8" w:rsidRPr="00204312" w14:paraId="17D89E2F" w14:textId="77777777" w:rsidTr="00DA1CED">
        <w:trPr>
          <w:trHeight w:val="360"/>
        </w:trPr>
        <w:tc>
          <w:tcPr>
            <w:tcW w:w="912" w:type="dxa"/>
            <w:vMerge w:val="restart"/>
            <w:shd w:val="clear" w:color="auto" w:fill="auto"/>
            <w:vAlign w:val="center"/>
          </w:tcPr>
          <w:p w14:paraId="374A8FCD" w14:textId="77777777" w:rsidR="000E48A8" w:rsidRPr="00204312" w:rsidRDefault="000E48A8" w:rsidP="000E48A8">
            <w:pPr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204312">
              <w:rPr>
                <w:rFonts w:ascii="華康香港標準宋體" w:eastAsia="華康香港標準宋體" w:hAnsi="華康香港標準宋體" w:cs="華康香港標準宋體" w:hint="eastAsia"/>
              </w:rPr>
              <w:t>參加人員</w:t>
            </w:r>
          </w:p>
        </w:tc>
        <w:tc>
          <w:tcPr>
            <w:tcW w:w="8727" w:type="dxa"/>
            <w:vMerge w:val="restart"/>
            <w:shd w:val="clear" w:color="auto" w:fill="auto"/>
            <w:vAlign w:val="center"/>
          </w:tcPr>
          <w:p w14:paraId="33FC4E17" w14:textId="3FB1186D" w:rsidR="000E48A8" w:rsidRPr="00204312" w:rsidRDefault="000E48A8" w:rsidP="0049493D">
            <w:pPr>
              <w:rPr>
                <w:rFonts w:ascii="華康香港標準宋體" w:eastAsia="華康香港標準宋體" w:hAnsi="華康香港標準宋體" w:cs="華康香港標準宋體"/>
                <w:sz w:val="28"/>
                <w:szCs w:val="28"/>
              </w:rPr>
            </w:pP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吳錫銘校長、</w:t>
            </w:r>
            <w:r w:rsidR="0049493D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林昱成</w:t>
            </w: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會長、柯存書主任、劉智賢主任、簡志雄主任</w:t>
            </w:r>
          </w:p>
          <w:p w14:paraId="6C688923" w14:textId="77777777" w:rsidR="0049493D" w:rsidRDefault="000E48A8" w:rsidP="0049493D">
            <w:pPr>
              <w:rPr>
                <w:rFonts w:ascii="華康香港標準宋體" w:eastAsia="華康香港標準宋體" w:hAnsi="華康香港標準宋體" w:cs="華康香港標準宋體"/>
                <w:sz w:val="28"/>
                <w:szCs w:val="28"/>
              </w:rPr>
            </w:pP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</w:rPr>
              <w:t>陳聖揚</w:t>
            </w: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主任、黃明韜組長、李秀治教練、蔡宙旻教練</w:t>
            </w:r>
            <w:r w:rsidR="0049493D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、</w:t>
            </w: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葉柔辰教練</w:t>
            </w:r>
          </w:p>
          <w:p w14:paraId="427B8636" w14:textId="093C8E27" w:rsidR="000E48A8" w:rsidRPr="00204312" w:rsidRDefault="000E48A8" w:rsidP="0049493D">
            <w:pPr>
              <w:rPr>
                <w:rFonts w:ascii="華康香港標準宋體" w:eastAsia="華康香港標準宋體" w:hAnsi="華康香港標準宋體" w:cs="華康香港標準宋體"/>
                <w:sz w:val="28"/>
                <w:szCs w:val="28"/>
              </w:rPr>
            </w:pP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葉宛樺老師、曾靖閔老師、楊舜丞老師</w:t>
            </w:r>
          </w:p>
        </w:tc>
      </w:tr>
      <w:tr w:rsidR="000E48A8" w:rsidRPr="00204312" w14:paraId="3B596D70" w14:textId="77777777" w:rsidTr="00DA1CED">
        <w:trPr>
          <w:trHeight w:val="643"/>
        </w:trPr>
        <w:tc>
          <w:tcPr>
            <w:tcW w:w="912" w:type="dxa"/>
            <w:vMerge/>
            <w:shd w:val="clear" w:color="auto" w:fill="auto"/>
            <w:vAlign w:val="center"/>
          </w:tcPr>
          <w:p w14:paraId="6C393F5F" w14:textId="77777777" w:rsidR="000E48A8" w:rsidRPr="00204312" w:rsidRDefault="000E48A8" w:rsidP="00DA1CED">
            <w:pPr>
              <w:jc w:val="center"/>
              <w:rPr>
                <w:rFonts w:ascii="華康香港標準宋體" w:eastAsia="華康香港標準宋體" w:hAnsi="華康香港標準宋體" w:cs="華康香港標準宋體"/>
                <w:bCs/>
              </w:rPr>
            </w:pPr>
          </w:p>
        </w:tc>
        <w:tc>
          <w:tcPr>
            <w:tcW w:w="8727" w:type="dxa"/>
            <w:vMerge/>
            <w:shd w:val="clear" w:color="auto" w:fill="auto"/>
            <w:vAlign w:val="center"/>
          </w:tcPr>
          <w:p w14:paraId="6B411898" w14:textId="77777777" w:rsidR="000E48A8" w:rsidRPr="00204312" w:rsidRDefault="000E48A8" w:rsidP="00DA1CED">
            <w:pPr>
              <w:jc w:val="both"/>
              <w:rPr>
                <w:rFonts w:ascii="華康香港標準宋體" w:eastAsia="華康香港標準宋體" w:hAnsi="華康香港標準宋體" w:cs="華康香港標準宋體"/>
                <w:bCs/>
              </w:rPr>
            </w:pPr>
          </w:p>
        </w:tc>
      </w:tr>
    </w:tbl>
    <w:p w14:paraId="0648D2C4" w14:textId="7FF56ACE" w:rsidR="000E48A8" w:rsidRPr="00204312" w:rsidRDefault="000E48A8">
      <w:pPr>
        <w:rPr>
          <w:rFonts w:ascii="華康香港標準宋體" w:eastAsia="華康香港標準宋體" w:hAnsi="華康香港標準宋體" w:cs="華康香港標準宋體"/>
        </w:rPr>
      </w:pPr>
    </w:p>
    <w:p w14:paraId="050F61A4" w14:textId="3A218D58" w:rsidR="000E48A8" w:rsidRPr="00204312" w:rsidRDefault="000E48A8">
      <w:pPr>
        <w:rPr>
          <w:rFonts w:ascii="華康香港標準宋體" w:eastAsia="華康香港標準宋體" w:hAnsi="華康香港標準宋體" w:cs="華康香港標準宋體"/>
        </w:rPr>
      </w:pPr>
    </w:p>
    <w:p w14:paraId="34384EB9" w14:textId="57385216" w:rsidR="000E48A8" w:rsidRPr="00204312" w:rsidRDefault="000E48A8">
      <w:pPr>
        <w:rPr>
          <w:rFonts w:ascii="華康香港標準宋體" w:eastAsia="華康香港標準宋體" w:hAnsi="華康香港標準宋體" w:cs="華康香港標準宋體"/>
        </w:rPr>
      </w:pPr>
    </w:p>
    <w:p w14:paraId="26B1F142" w14:textId="0842FBAE" w:rsidR="000E48A8" w:rsidRPr="00204312" w:rsidRDefault="000E48A8" w:rsidP="000E48A8">
      <w:pPr>
        <w:jc w:val="center"/>
        <w:rPr>
          <w:rFonts w:ascii="華康香港標準宋體" w:eastAsia="華康香港標準宋體" w:hAnsi="華康香港標準宋體" w:cs="華康香港標準宋體"/>
        </w:rPr>
      </w:pPr>
      <w:r w:rsidRPr="00204312">
        <w:rPr>
          <w:rFonts w:ascii="華康香港標準宋體" w:eastAsia="華康香港標準宋體" w:hAnsi="華康香港標準宋體" w:cs="華康香港標準宋體" w:hint="eastAsia"/>
        </w:rPr>
        <w:t>-</w:t>
      </w:r>
      <w:r w:rsidRPr="00204312">
        <w:rPr>
          <w:rFonts w:ascii="華康香港標準宋體" w:eastAsia="華康香港標準宋體" w:hAnsi="華康香港標準宋體" w:cs="華康香港標準宋體"/>
        </w:rPr>
        <w:t>-------------------------</w:t>
      </w:r>
      <w:r w:rsidRPr="00204312">
        <w:rPr>
          <w:rFonts w:ascii="華康香港標準宋體" w:eastAsia="華康香港標準宋體" w:hAnsi="華康香港標準宋體" w:cs="華康香港標準宋體" w:hint="eastAsia"/>
        </w:rPr>
        <w:t>請沿虛線剪下</w:t>
      </w:r>
      <w:r w:rsidR="00204312" w:rsidRPr="00204312">
        <w:rPr>
          <w:rFonts w:ascii="華康香港標準宋體" w:eastAsia="華康香港標準宋體" w:hAnsi="華康香港標準宋體" w:cs="華康香港標準宋體" w:hint="eastAsia"/>
        </w:rPr>
        <w:t>-</w:t>
      </w:r>
      <w:r w:rsidR="00204312" w:rsidRPr="00204312">
        <w:rPr>
          <w:rFonts w:ascii="華康香港標準宋體" w:eastAsia="華康香港標準宋體" w:hAnsi="華康香港標準宋體" w:cs="華康香港標準宋體"/>
        </w:rPr>
        <w:t>-------------------------</w:t>
      </w:r>
    </w:p>
    <w:p w14:paraId="5DBEF809" w14:textId="023E469E" w:rsidR="000E48A8" w:rsidRPr="00204312" w:rsidRDefault="000E48A8">
      <w:pPr>
        <w:rPr>
          <w:rFonts w:ascii="華康香港標準宋體" w:eastAsia="華康香港標準宋體" w:hAnsi="華康香港標準宋體" w:cs="華康香港標準宋體"/>
        </w:rPr>
      </w:pPr>
    </w:p>
    <w:p w14:paraId="2A27CA9B" w14:textId="5394606B" w:rsidR="000E48A8" w:rsidRPr="00204312" w:rsidRDefault="000E48A8">
      <w:pPr>
        <w:rPr>
          <w:rFonts w:ascii="華康香港標準宋體" w:eastAsia="華康香港標準宋體" w:hAnsi="華康香港標準宋體" w:cs="華康香港標準宋體"/>
        </w:rPr>
      </w:pPr>
    </w:p>
    <w:p w14:paraId="1FB15C20" w14:textId="77777777" w:rsidR="000E48A8" w:rsidRPr="00204312" w:rsidRDefault="000E48A8">
      <w:pPr>
        <w:rPr>
          <w:rFonts w:ascii="華康香港標準宋體" w:eastAsia="華康香港標準宋體" w:hAnsi="華康香港標準宋體" w:cs="華康香港標準宋體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8727"/>
      </w:tblGrid>
      <w:tr w:rsidR="0049493D" w:rsidRPr="00204312" w14:paraId="0A6D1C76" w14:textId="77777777" w:rsidTr="00DA1CED">
        <w:trPr>
          <w:trHeight w:val="193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46CBBCA" w14:textId="75AA2C7A" w:rsidR="0049493D" w:rsidRPr="00204312" w:rsidRDefault="0049493D" w:rsidP="0049493D">
            <w:pPr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8"/>
              </w:rPr>
            </w:pP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開會通知單</w:t>
            </w:r>
          </w:p>
        </w:tc>
      </w:tr>
      <w:tr w:rsidR="0049493D" w:rsidRPr="001E5B1F" w14:paraId="1AC143BA" w14:textId="77777777" w:rsidTr="00DA1CED">
        <w:trPr>
          <w:trHeight w:val="178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16E999E2" w14:textId="7035DDCE" w:rsidR="0049493D" w:rsidRPr="001E5B1F" w:rsidRDefault="0049493D" w:rsidP="0049493D">
            <w:pPr>
              <w:jc w:val="center"/>
              <w:rPr>
                <w:rFonts w:ascii="華康香港標準宋體" w:eastAsia="華康香港標準宋體" w:hAnsi="華康香港標準宋體" w:cs="華康香港標準宋體"/>
                <w:sz w:val="28"/>
              </w:rPr>
            </w:pPr>
            <w:r w:rsidRPr="001E5B1F">
              <w:rPr>
                <w:rFonts w:ascii="華康香港標準宋體" w:eastAsia="華康香港標準宋體" w:hAnsi="華康香港標準宋體" w:cs="華康香港標準宋體" w:hint="eastAsia"/>
                <w:sz w:val="28"/>
              </w:rPr>
              <w:t>108學年度第</w:t>
            </w:r>
            <w:r>
              <w:rPr>
                <w:rFonts w:ascii="華康香港標準宋體" w:eastAsia="華康香港標準宋體" w:hAnsi="華康香港標準宋體" w:cs="華康香港標準宋體" w:hint="eastAsia"/>
                <w:sz w:val="28"/>
              </w:rPr>
              <w:t>1</w:t>
            </w:r>
            <w:r w:rsidRPr="001E5B1F">
              <w:rPr>
                <w:rFonts w:ascii="華康香港標準宋體" w:eastAsia="華康香港標準宋體" w:hAnsi="華康香港標準宋體" w:cs="華康香港標準宋體" w:hint="eastAsia"/>
                <w:sz w:val="28"/>
              </w:rPr>
              <w:t>學期第</w:t>
            </w:r>
            <w:r>
              <w:rPr>
                <w:rFonts w:ascii="華康香港標準宋體" w:eastAsia="華康香港標準宋體" w:hAnsi="華康香港標準宋體" w:cs="華康香港標準宋體" w:hint="eastAsia"/>
                <w:sz w:val="28"/>
              </w:rPr>
              <w:t>2</w:t>
            </w:r>
            <w:r w:rsidRPr="001E5B1F">
              <w:rPr>
                <w:rFonts w:ascii="華康香港標準宋體" w:eastAsia="華康香港標準宋體" w:hAnsi="華康香港標準宋體" w:cs="華康香港標準宋體" w:hint="eastAsia"/>
                <w:sz w:val="28"/>
              </w:rPr>
              <w:t>次體育班暨體育發展委員會</w:t>
            </w:r>
          </w:p>
        </w:tc>
      </w:tr>
      <w:tr w:rsidR="00786686" w:rsidRPr="00204312" w14:paraId="01087B60" w14:textId="77777777" w:rsidTr="00DA1CED">
        <w:trPr>
          <w:trHeight w:val="110"/>
        </w:trPr>
        <w:tc>
          <w:tcPr>
            <w:tcW w:w="912" w:type="dxa"/>
            <w:shd w:val="clear" w:color="auto" w:fill="auto"/>
            <w:vAlign w:val="center"/>
          </w:tcPr>
          <w:p w14:paraId="034FFB22" w14:textId="3CB18ECB" w:rsidR="00786686" w:rsidRPr="00204312" w:rsidRDefault="00786686" w:rsidP="00786686">
            <w:pPr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204312">
              <w:rPr>
                <w:rFonts w:ascii="華康香港標準宋體" w:eastAsia="華康香港標準宋體" w:hAnsi="華康香港標準宋體" w:cs="華康香港標準宋體" w:hint="eastAsia"/>
              </w:rPr>
              <w:t>日期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2E62028C" w14:textId="11C307E6" w:rsidR="00786686" w:rsidRPr="00204312" w:rsidRDefault="00786686" w:rsidP="00786686">
            <w:pPr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8"/>
              </w:rPr>
            </w:pP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10</w:t>
            </w:r>
            <w:r>
              <w:rPr>
                <w:rFonts w:ascii="華康香港標準宋體" w:eastAsia="華康香港標準宋體" w:hAnsi="華康香港標準宋體" w:cs="華康香港標準宋體"/>
                <w:sz w:val="28"/>
                <w:szCs w:val="28"/>
              </w:rPr>
              <w:t>9</w:t>
            </w: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年</w:t>
            </w:r>
            <w:r>
              <w:rPr>
                <w:rFonts w:ascii="華康香港標準宋體" w:eastAsia="華康香港標準宋體" w:hAnsi="華康香港標準宋體" w:cs="華康香港標準宋體"/>
                <w:sz w:val="28"/>
                <w:szCs w:val="28"/>
              </w:rPr>
              <w:t>1</w:t>
            </w: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月</w:t>
            </w:r>
            <w:r>
              <w:rPr>
                <w:rFonts w:ascii="華康香港標準宋體" w:eastAsia="華康香港標準宋體" w:hAnsi="華康香港標準宋體" w:cs="華康香港標準宋體"/>
                <w:sz w:val="28"/>
                <w:szCs w:val="28"/>
              </w:rPr>
              <w:t>6</w:t>
            </w: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日 (星期</w:t>
            </w:r>
            <w:r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一</w:t>
            </w: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)</w:t>
            </w:r>
          </w:p>
        </w:tc>
      </w:tr>
      <w:tr w:rsidR="00786686" w:rsidRPr="00204312" w14:paraId="77E510AD" w14:textId="77777777" w:rsidTr="00DA1CED">
        <w:trPr>
          <w:trHeight w:val="95"/>
        </w:trPr>
        <w:tc>
          <w:tcPr>
            <w:tcW w:w="912" w:type="dxa"/>
            <w:shd w:val="clear" w:color="auto" w:fill="auto"/>
            <w:vAlign w:val="center"/>
          </w:tcPr>
          <w:p w14:paraId="3D71B312" w14:textId="15C7F620" w:rsidR="00786686" w:rsidRPr="00204312" w:rsidRDefault="00786686" w:rsidP="00786686">
            <w:pPr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204312">
              <w:rPr>
                <w:rFonts w:ascii="華康香港標準宋體" w:eastAsia="華康香港標準宋體" w:hAnsi="華康香港標準宋體" w:cs="華康香港標準宋體" w:hint="eastAsia"/>
              </w:rPr>
              <w:t>時間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4DEF7EEC" w14:textId="220C4C05" w:rsidR="00786686" w:rsidRPr="00204312" w:rsidRDefault="00786686" w:rsidP="00786686">
            <w:pPr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8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上</w:t>
            </w: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午</w:t>
            </w:r>
            <w:r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9</w:t>
            </w: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時10分</w:t>
            </w:r>
          </w:p>
        </w:tc>
      </w:tr>
      <w:tr w:rsidR="00786686" w:rsidRPr="00204312" w14:paraId="40F0CB0C" w14:textId="77777777" w:rsidTr="00DA1CED">
        <w:trPr>
          <w:trHeight w:val="32"/>
        </w:trPr>
        <w:tc>
          <w:tcPr>
            <w:tcW w:w="912" w:type="dxa"/>
            <w:shd w:val="clear" w:color="auto" w:fill="auto"/>
            <w:vAlign w:val="center"/>
          </w:tcPr>
          <w:p w14:paraId="29BDC119" w14:textId="4CBC0471" w:rsidR="00786686" w:rsidRPr="00204312" w:rsidRDefault="00786686" w:rsidP="00786686">
            <w:pPr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204312">
              <w:rPr>
                <w:rFonts w:ascii="華康香港標準宋體" w:eastAsia="華康香港標準宋體" w:hAnsi="華康香港標準宋體" w:cs="華康香港標準宋體" w:hint="eastAsia"/>
              </w:rPr>
              <w:t>研習地點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6FA5A67C" w14:textId="769641F4" w:rsidR="00786686" w:rsidRPr="00204312" w:rsidRDefault="00786686" w:rsidP="00786686">
            <w:pPr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8"/>
              </w:rPr>
            </w:pP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三樓校史室</w:t>
            </w:r>
            <w:bookmarkStart w:id="0" w:name="_GoBack"/>
            <w:bookmarkEnd w:id="0"/>
          </w:p>
        </w:tc>
      </w:tr>
      <w:tr w:rsidR="0049493D" w:rsidRPr="00204312" w14:paraId="70E27A81" w14:textId="77777777" w:rsidTr="00DA1CED">
        <w:trPr>
          <w:trHeight w:val="360"/>
        </w:trPr>
        <w:tc>
          <w:tcPr>
            <w:tcW w:w="912" w:type="dxa"/>
            <w:vMerge w:val="restart"/>
            <w:shd w:val="clear" w:color="auto" w:fill="auto"/>
            <w:vAlign w:val="center"/>
          </w:tcPr>
          <w:p w14:paraId="70AA69B1" w14:textId="6A3594A8" w:rsidR="0049493D" w:rsidRPr="00204312" w:rsidRDefault="0049493D" w:rsidP="0049493D">
            <w:pPr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204312">
              <w:rPr>
                <w:rFonts w:ascii="華康香港標準宋體" w:eastAsia="華康香港標準宋體" w:hAnsi="華康香港標準宋體" w:cs="華康香港標準宋體" w:hint="eastAsia"/>
              </w:rPr>
              <w:t>參加人員</w:t>
            </w:r>
          </w:p>
        </w:tc>
        <w:tc>
          <w:tcPr>
            <w:tcW w:w="8727" w:type="dxa"/>
            <w:vMerge w:val="restart"/>
            <w:shd w:val="clear" w:color="auto" w:fill="auto"/>
            <w:vAlign w:val="center"/>
          </w:tcPr>
          <w:p w14:paraId="20A3D8FA" w14:textId="77777777" w:rsidR="00AA39F7" w:rsidRPr="00204312" w:rsidRDefault="00AA39F7" w:rsidP="00AA39F7">
            <w:pPr>
              <w:rPr>
                <w:rFonts w:ascii="華康香港標準宋體" w:eastAsia="華康香港標準宋體" w:hAnsi="華康香港標準宋體" w:cs="華康香港標準宋體"/>
                <w:sz w:val="28"/>
                <w:szCs w:val="28"/>
              </w:rPr>
            </w:pP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吳錫銘校長、</w:t>
            </w:r>
            <w:r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林昱成</w:t>
            </w: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會長、柯存書主任、劉智賢主任、簡志雄主任</w:t>
            </w:r>
          </w:p>
          <w:p w14:paraId="48C7BBFF" w14:textId="77777777" w:rsidR="00AA39F7" w:rsidRDefault="00AA39F7" w:rsidP="00AA39F7">
            <w:pPr>
              <w:rPr>
                <w:rFonts w:ascii="華康香港標準宋體" w:eastAsia="華康香港標準宋體" w:hAnsi="華康香港標準宋體" w:cs="華康香港標準宋體"/>
                <w:sz w:val="28"/>
                <w:szCs w:val="28"/>
              </w:rPr>
            </w:pP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</w:rPr>
              <w:t>陳聖揚</w:t>
            </w: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主任、黃明韜組長、李秀治教練、蔡宙旻教練</w:t>
            </w:r>
            <w:r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、</w:t>
            </w: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葉柔辰教練</w:t>
            </w:r>
          </w:p>
          <w:p w14:paraId="54A59F70" w14:textId="318402EC" w:rsidR="0049493D" w:rsidRPr="00204312" w:rsidRDefault="00AA39F7" w:rsidP="00AA39F7">
            <w:pPr>
              <w:rPr>
                <w:rFonts w:ascii="華康香港標準宋體" w:eastAsia="華康香港標準宋體" w:hAnsi="華康香港標準宋體" w:cs="華康香港標準宋體"/>
                <w:sz w:val="28"/>
                <w:szCs w:val="28"/>
              </w:rPr>
            </w:pPr>
            <w:r w:rsidRPr="00204312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葉宛樺老師、曾靖閔老師、楊舜丞老師</w:t>
            </w:r>
            <w:r w:rsidR="0049493D" w:rsidRPr="00204312">
              <w:rPr>
                <w:rFonts w:ascii="華康香港標準宋體" w:eastAsia="華康香港標準宋體" w:hAnsi="華康香港標準宋體" w:cs="華康香港標準宋體" w:hint="eastAsia"/>
                <w:color w:val="FFFFFF" w:themeColor="background1"/>
                <w:sz w:val="28"/>
                <w:szCs w:val="28"/>
              </w:rPr>
              <w:t>舜丞老師</w:t>
            </w:r>
          </w:p>
        </w:tc>
      </w:tr>
      <w:tr w:rsidR="000E48A8" w:rsidRPr="00204312" w14:paraId="07AD27C2" w14:textId="77777777" w:rsidTr="00DA1CED">
        <w:trPr>
          <w:trHeight w:val="643"/>
        </w:trPr>
        <w:tc>
          <w:tcPr>
            <w:tcW w:w="912" w:type="dxa"/>
            <w:vMerge/>
            <w:shd w:val="clear" w:color="auto" w:fill="auto"/>
            <w:vAlign w:val="center"/>
          </w:tcPr>
          <w:p w14:paraId="3B829981" w14:textId="77777777" w:rsidR="000E48A8" w:rsidRPr="00204312" w:rsidRDefault="000E48A8" w:rsidP="00DA1CED">
            <w:pPr>
              <w:jc w:val="center"/>
              <w:rPr>
                <w:rFonts w:ascii="華康香港標準宋體" w:eastAsia="華康香港標準宋體" w:hAnsi="華康香港標準宋體" w:cs="華康香港標準宋體"/>
                <w:bCs/>
              </w:rPr>
            </w:pPr>
          </w:p>
        </w:tc>
        <w:tc>
          <w:tcPr>
            <w:tcW w:w="8727" w:type="dxa"/>
            <w:vMerge/>
            <w:shd w:val="clear" w:color="auto" w:fill="auto"/>
            <w:vAlign w:val="center"/>
          </w:tcPr>
          <w:p w14:paraId="1C47C068" w14:textId="77777777" w:rsidR="000E48A8" w:rsidRPr="00204312" w:rsidRDefault="000E48A8" w:rsidP="00DA1CED">
            <w:pPr>
              <w:jc w:val="both"/>
              <w:rPr>
                <w:rFonts w:ascii="華康香港標準宋體" w:eastAsia="華康香港標準宋體" w:hAnsi="華康香港標準宋體" w:cs="華康香港標準宋體"/>
                <w:bCs/>
              </w:rPr>
            </w:pPr>
          </w:p>
        </w:tc>
      </w:tr>
    </w:tbl>
    <w:p w14:paraId="77ABB9BE" w14:textId="77777777" w:rsidR="001C1CB9" w:rsidRPr="00204312" w:rsidRDefault="001C1CB9">
      <w:pPr>
        <w:rPr>
          <w:rFonts w:ascii="華康香港標準宋體" w:eastAsia="華康香港標準宋體" w:hAnsi="華康香港標準宋體" w:cs="華康香港標準宋體"/>
        </w:rPr>
      </w:pPr>
    </w:p>
    <w:sectPr w:rsidR="001C1CB9" w:rsidRPr="00204312" w:rsidSect="000E48A8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F3502" w14:textId="77777777" w:rsidR="00E557CF" w:rsidRDefault="00E557CF" w:rsidP="000E48A8">
      <w:r>
        <w:separator/>
      </w:r>
    </w:p>
  </w:endnote>
  <w:endnote w:type="continuationSeparator" w:id="0">
    <w:p w14:paraId="40182825" w14:textId="77777777" w:rsidR="00E557CF" w:rsidRDefault="00E557CF" w:rsidP="000E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香港標準宋體">
    <w:panose1 w:val="02020309000000000000"/>
    <w:charset w:val="88"/>
    <w:family w:val="modern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8A456" w14:textId="77777777" w:rsidR="00E557CF" w:rsidRDefault="00E557CF" w:rsidP="000E48A8">
      <w:r>
        <w:separator/>
      </w:r>
    </w:p>
  </w:footnote>
  <w:footnote w:type="continuationSeparator" w:id="0">
    <w:p w14:paraId="0EC4283E" w14:textId="77777777" w:rsidR="00E557CF" w:rsidRDefault="00E557CF" w:rsidP="000E4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F4EF7"/>
    <w:multiLevelType w:val="hybridMultilevel"/>
    <w:tmpl w:val="6ED2C706"/>
    <w:lvl w:ilvl="0" w:tplc="0282B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1CD"/>
    <w:rsid w:val="000E11CD"/>
    <w:rsid w:val="000E48A8"/>
    <w:rsid w:val="000F5AE9"/>
    <w:rsid w:val="001C1CB9"/>
    <w:rsid w:val="001E5B1F"/>
    <w:rsid w:val="00204312"/>
    <w:rsid w:val="002957F0"/>
    <w:rsid w:val="0049493D"/>
    <w:rsid w:val="00690A9F"/>
    <w:rsid w:val="00756282"/>
    <w:rsid w:val="00786686"/>
    <w:rsid w:val="007E2DF3"/>
    <w:rsid w:val="00850E63"/>
    <w:rsid w:val="00872CC0"/>
    <w:rsid w:val="008C08F5"/>
    <w:rsid w:val="008F11EC"/>
    <w:rsid w:val="009A315A"/>
    <w:rsid w:val="009E4914"/>
    <w:rsid w:val="00AA39F7"/>
    <w:rsid w:val="00AD488F"/>
    <w:rsid w:val="00AF1236"/>
    <w:rsid w:val="00B8283C"/>
    <w:rsid w:val="00D011BA"/>
    <w:rsid w:val="00D249FC"/>
    <w:rsid w:val="00D46F34"/>
    <w:rsid w:val="00E557CF"/>
    <w:rsid w:val="00E92DF0"/>
    <w:rsid w:val="00F5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F5794"/>
  <w15:docId w15:val="{FB4CA014-E2A1-479A-B00D-C91B2475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1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1CD"/>
    <w:pPr>
      <w:widowControl w:val="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69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0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50E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957F0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0E4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E48A8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E4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E48A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a630</dc:creator>
  <cp:lastModifiedBy>kk</cp:lastModifiedBy>
  <cp:revision>15</cp:revision>
  <cp:lastPrinted>2019-06-24T02:56:00Z</cp:lastPrinted>
  <dcterms:created xsi:type="dcterms:W3CDTF">2019-06-18T02:53:00Z</dcterms:created>
  <dcterms:modified xsi:type="dcterms:W3CDTF">2019-12-24T02:23:00Z</dcterms:modified>
</cp:coreProperties>
</file>